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  <w:lang w:val="en-US"/>
        </w:rPr>
      </w:pPr>
      <w:r>
        <w:rPr>
          <w:rFonts w:hint="default" w:ascii="Times New Roman" w:hAnsi="Times New Roman" w:eastAsia="黑体" w:cs="Times New Roman"/>
          <w:bCs/>
          <w:color w:val="000000"/>
          <w:sz w:val="36"/>
          <w:szCs w:val="36"/>
          <w:lang w:eastAsia="zh-CN"/>
        </w:rPr>
        <w:t>附件</w:t>
      </w:r>
      <w:r>
        <w:rPr>
          <w:rFonts w:hint="eastAsia" w:ascii="Times New Roman" w:hAnsi="Times New Roman" w:eastAsia="黑体" w:cs="Times New Roman"/>
          <w:bCs/>
          <w:color w:val="000000"/>
          <w:sz w:val="36"/>
          <w:szCs w:val="36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面 试 人 员 守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一、面试人员须凭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</w:rPr>
        <w:t>本人有效居民身份证、面试通知单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  <w:highlight w:val="none"/>
          <w:lang w:eastAsia="zh-CN"/>
        </w:rPr>
        <w:t>（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6"/>
          <w:szCs w:val="36"/>
          <w:highlight w:val="none"/>
          <w:lang w:eastAsia="zh-CN"/>
        </w:rPr>
        <w:t>纸质版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z w:val="36"/>
          <w:szCs w:val="36"/>
          <w:highlight w:val="none"/>
          <w:lang w:eastAsia="zh-CN"/>
        </w:rPr>
        <w:t>原件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  <w:highlight w:val="none"/>
          <w:lang w:eastAsia="zh-CN"/>
        </w:rPr>
        <w:t>）</w:t>
      </w:r>
      <w:r>
        <w:rPr>
          <w:rFonts w:hint="eastAsia" w:ascii="Times New Roman" w:hAnsi="Times New Roman" w:eastAsia="黑体" w:cs="Times New Roman"/>
          <w:color w:val="auto"/>
          <w:sz w:val="36"/>
          <w:szCs w:val="36"/>
          <w:lang w:eastAsia="zh-CN"/>
        </w:rPr>
        <w:t>等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6"/>
          <w:szCs w:val="36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在规定时间内入闱参加面试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（上午面试的，须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于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7︰30以前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入闱参加面试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；下午面试的，须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于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13︰30以前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入闱参加面试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请提前到达考点，配合工作人员进行入场核验，并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自觉遵守面试纪律，服从工作人员管理，按照面试程序和要求参加面试。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二、面试人员入闱后须将携带的所有通信工具、电子储存记忆录放等设备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（如电话手表、运动手环、蓝牙耳机等）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交由工作人员统一保管，在整个入闱面试期间不得携带、使用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，一经发现即取消面试资格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。在进入面试考场时，不得携带任何自带物品和资料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（包括面试通知单）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三、面试人员在开考前进入候考室抽签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按抽签顺序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进行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面试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候考期间，不得相互交谈和大声喧哗。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四、面试人员不得以任何方式向考官或考场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内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工作人员透露面试人员的姓名、笔试准考证号、现工作单位和笔试成绩名次信息，不得穿着有明显职业特征的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服装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五、面试人员应在发出开考计时信号后开始答题，可在规定的答题时间内进行必要的准备和思考。在规定答题时间用完后，面试人员应停止答题。如规定答题时间仍有剩余，面试人员表示“回答完毕”，不再补充的，面试结束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六、面试人员面试结束后要立即离开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面试室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，由工作人员引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导到休息室休息，待本场次的面试全部结束统一宣布成绩后离开考点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等候期间必须保持安静，不准大声喧哗，不准讨论面试试题，不准随意离开休息室。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面试结束后的试题为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6"/>
          <w:szCs w:val="36"/>
          <w:highlight w:val="none"/>
        </w:rPr>
        <w:t>工作秘密</w:t>
      </w:r>
      <w:r>
        <w:rPr>
          <w:rFonts w:hint="eastAsia" w:ascii="方正黑体_GBK" w:hAnsi="方正黑体_GBK" w:eastAsia="方正黑体_GBK" w:cs="方正黑体_GBK"/>
          <w:color w:val="auto"/>
          <w:sz w:val="36"/>
          <w:szCs w:val="36"/>
          <w:highlight w:val="none"/>
        </w:rPr>
        <w:t>，不得对外透露、传播面试试题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七、面试人员不得故意扰乱考点、考场等工作场所秩序，不得拒绝、妨碍工作人员履行管理职责，不得威胁、侮辱、诽谤、诬陷、串通工作人员或者其他面试人员，不得有其他扰乱面试管理秩序和违反面试纪律的行为。违反面试考试规则和管理规定行为的，将视情节给予终止面试程序、责令离开考点、不予面试评分、面试成绩为零分等处置。隐瞒真实信息、弄虚作假、考试作弊、扰乱考试秩序等违反录用纪律行为的，将视情节给予考试成绩无效、取消资格、限制报考等处理。涉嫌犯罪的，移送有关国家机关依法处理。</w:t>
      </w:r>
    </w:p>
    <w:sectPr>
      <w:footerReference r:id="rId3" w:type="default"/>
      <w:footnotePr>
        <w:numFmt w:val="decimalEnclosedCircleChinese"/>
        <w:numRestart w:val="eachPage"/>
      </w:footnotePr>
      <w:type w:val="continuous"/>
      <w:pgSz w:w="11906" w:h="16838"/>
      <w:pgMar w:top="1984" w:right="1701" w:bottom="1701" w:left="1701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Noto Sans Ethiopic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Noto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PWLh2QyAgAAYQQAAA4AAAAAAAAAAQAgAAAA&#10;NQ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C8"/>
    <w:rsid w:val="00522503"/>
    <w:rsid w:val="005D27AE"/>
    <w:rsid w:val="006B1F07"/>
    <w:rsid w:val="00B35699"/>
    <w:rsid w:val="00FA46C8"/>
    <w:rsid w:val="07B60B88"/>
    <w:rsid w:val="07FDB71C"/>
    <w:rsid w:val="0CAF6A61"/>
    <w:rsid w:val="0EDB5321"/>
    <w:rsid w:val="1B2F6A0D"/>
    <w:rsid w:val="1F26029E"/>
    <w:rsid w:val="2BBD7883"/>
    <w:rsid w:val="2BC7F28B"/>
    <w:rsid w:val="2EDBAB2F"/>
    <w:rsid w:val="3753D863"/>
    <w:rsid w:val="3DFB337C"/>
    <w:rsid w:val="3DFF42AD"/>
    <w:rsid w:val="3F5F4A6A"/>
    <w:rsid w:val="3FB7C1E1"/>
    <w:rsid w:val="3FC7D3D8"/>
    <w:rsid w:val="3FFF879F"/>
    <w:rsid w:val="47F9FBB1"/>
    <w:rsid w:val="4F8FBDCE"/>
    <w:rsid w:val="56FA706A"/>
    <w:rsid w:val="57371BFC"/>
    <w:rsid w:val="5AED0834"/>
    <w:rsid w:val="5BF91582"/>
    <w:rsid w:val="5CEFA005"/>
    <w:rsid w:val="5EC39E50"/>
    <w:rsid w:val="5EFD96D0"/>
    <w:rsid w:val="5F3B5F1F"/>
    <w:rsid w:val="5F58205A"/>
    <w:rsid w:val="65BC9DC7"/>
    <w:rsid w:val="67AF4AC8"/>
    <w:rsid w:val="686CBF47"/>
    <w:rsid w:val="6BE14C15"/>
    <w:rsid w:val="6BFB9F18"/>
    <w:rsid w:val="6DFFDD03"/>
    <w:rsid w:val="6E5730A6"/>
    <w:rsid w:val="6EA564C1"/>
    <w:rsid w:val="6EAF1EF9"/>
    <w:rsid w:val="6EBB6639"/>
    <w:rsid w:val="6F7DD3EC"/>
    <w:rsid w:val="6FEBB239"/>
    <w:rsid w:val="70BFD16C"/>
    <w:rsid w:val="71FFE0EA"/>
    <w:rsid w:val="74AB88B6"/>
    <w:rsid w:val="76AD8897"/>
    <w:rsid w:val="78F4BD92"/>
    <w:rsid w:val="79744F52"/>
    <w:rsid w:val="79F62C26"/>
    <w:rsid w:val="7AAF17C7"/>
    <w:rsid w:val="7AFE60BF"/>
    <w:rsid w:val="7BABF4AC"/>
    <w:rsid w:val="7BCFD19C"/>
    <w:rsid w:val="7BEF9F0A"/>
    <w:rsid w:val="7BFC225B"/>
    <w:rsid w:val="7C7B3585"/>
    <w:rsid w:val="7DDBC652"/>
    <w:rsid w:val="7DFFD9F6"/>
    <w:rsid w:val="7E0687FE"/>
    <w:rsid w:val="7EBDA5A1"/>
    <w:rsid w:val="7EF7E6C7"/>
    <w:rsid w:val="7F0EE806"/>
    <w:rsid w:val="7F5EF322"/>
    <w:rsid w:val="7F77CC74"/>
    <w:rsid w:val="7F9BAAE5"/>
    <w:rsid w:val="7F9FA4F6"/>
    <w:rsid w:val="7FABF7F5"/>
    <w:rsid w:val="7FB403B7"/>
    <w:rsid w:val="7FBAC1FB"/>
    <w:rsid w:val="7FBD1190"/>
    <w:rsid w:val="7FBF22E0"/>
    <w:rsid w:val="7FFD7FA3"/>
    <w:rsid w:val="8FBFB16B"/>
    <w:rsid w:val="953FA54E"/>
    <w:rsid w:val="97EDA446"/>
    <w:rsid w:val="99D97CBC"/>
    <w:rsid w:val="9EFF3388"/>
    <w:rsid w:val="9F3FED2E"/>
    <w:rsid w:val="ABFFFC44"/>
    <w:rsid w:val="AE2F1122"/>
    <w:rsid w:val="B1FB28BB"/>
    <w:rsid w:val="B4FF796A"/>
    <w:rsid w:val="B5CAE555"/>
    <w:rsid w:val="B8FF8070"/>
    <w:rsid w:val="BA355034"/>
    <w:rsid w:val="BAE9C328"/>
    <w:rsid w:val="BB97AFBC"/>
    <w:rsid w:val="BE7FE535"/>
    <w:rsid w:val="BF7A72B4"/>
    <w:rsid w:val="BFCFFC14"/>
    <w:rsid w:val="BFDF8801"/>
    <w:rsid w:val="BFEBE889"/>
    <w:rsid w:val="BFEFFFCB"/>
    <w:rsid w:val="CEF795FE"/>
    <w:rsid w:val="CFD75E22"/>
    <w:rsid w:val="CFE476BA"/>
    <w:rsid w:val="D77FA729"/>
    <w:rsid w:val="D7F30DB8"/>
    <w:rsid w:val="D8EF295C"/>
    <w:rsid w:val="DBFF7A2D"/>
    <w:rsid w:val="DCF7F7DB"/>
    <w:rsid w:val="DD3DBBE6"/>
    <w:rsid w:val="DDFE04B4"/>
    <w:rsid w:val="DEFDA6F7"/>
    <w:rsid w:val="DEFF95FE"/>
    <w:rsid w:val="DFCF5E85"/>
    <w:rsid w:val="DFFD6D3A"/>
    <w:rsid w:val="DFFF5AB1"/>
    <w:rsid w:val="E573EEF8"/>
    <w:rsid w:val="E5FC9511"/>
    <w:rsid w:val="E7EF4528"/>
    <w:rsid w:val="EBBAEFC0"/>
    <w:rsid w:val="EBFF32EE"/>
    <w:rsid w:val="ED7F56F7"/>
    <w:rsid w:val="EDF35748"/>
    <w:rsid w:val="EFAF867D"/>
    <w:rsid w:val="EFBB5EB9"/>
    <w:rsid w:val="EFDC75F3"/>
    <w:rsid w:val="F1DF6E6F"/>
    <w:rsid w:val="F37F29D1"/>
    <w:rsid w:val="F3DDD613"/>
    <w:rsid w:val="F5BDAA48"/>
    <w:rsid w:val="F5FDF0EB"/>
    <w:rsid w:val="F77FA98C"/>
    <w:rsid w:val="F7B875D6"/>
    <w:rsid w:val="F7B91AE2"/>
    <w:rsid w:val="F7DFD930"/>
    <w:rsid w:val="F7FF77AA"/>
    <w:rsid w:val="F96F144B"/>
    <w:rsid w:val="FB7F28FC"/>
    <w:rsid w:val="FB9FCE16"/>
    <w:rsid w:val="FDF70A7E"/>
    <w:rsid w:val="FDFDC1DA"/>
    <w:rsid w:val="FDFEA41A"/>
    <w:rsid w:val="FE476B80"/>
    <w:rsid w:val="FEFAF70A"/>
    <w:rsid w:val="FEFDF103"/>
    <w:rsid w:val="FEFEBBC7"/>
    <w:rsid w:val="FF6D5D29"/>
    <w:rsid w:val="FF7E079C"/>
    <w:rsid w:val="FF8682EE"/>
    <w:rsid w:val="FF8D2EA6"/>
    <w:rsid w:val="FFC4FE2E"/>
    <w:rsid w:val="FFCB8C34"/>
    <w:rsid w:val="FFDF5FCA"/>
    <w:rsid w:val="FFEF6202"/>
    <w:rsid w:val="FFF65642"/>
    <w:rsid w:val="FFF7D066"/>
    <w:rsid w:val="FFFB5BDC"/>
    <w:rsid w:val="FFFD44D4"/>
    <w:rsid w:val="FFFD65E8"/>
    <w:rsid w:val="FFFF2095"/>
    <w:rsid w:val="FFFF42E0"/>
    <w:rsid w:val="FFFFB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otnote reference"/>
    <w:basedOn w:val="7"/>
    <w:semiHidden/>
    <w:unhideWhenUsed/>
    <w:qFormat/>
    <w:uiPriority w:val="99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208</Words>
  <Characters>263</Characters>
  <Lines>26</Lines>
  <Paragraphs>24</Paragraphs>
  <TotalTime>13</TotalTime>
  <ScaleCrop>false</ScaleCrop>
  <LinksUpToDate>false</LinksUpToDate>
  <CharactersWithSpaces>447</CharactersWithSpaces>
  <Application>WPS Office_11.8.2.11958_F1E327BC-269C-435d-A152-05C5408002CA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2021-11-13T04:19:00Z</dcterms:created>
  <dc:creator>admin</dc:creator>
  <cp:lastModifiedBy>zhufz</cp:lastModifiedBy>
  <cp:lastPrinted>2024-01-17T14:17:01Z</cp:lastPrinted>
  <dcterms:modified xsi:type="dcterms:W3CDTF">2024-01-17T14:17:54Z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2052-11.8.2.11958</vt:lpwstr>
  </property>
  <property fmtid="{D5CDD505-2E9C-101B-9397-08002B2CF9AE}" pid="3" name="ICV">
    <vt:lpwstr>C99B6BD40B599AB2A63FA7657F56FB94</vt:lpwstr>
  </property>
</Properties>
</file>