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8"/>
        </w:rPr>
        <w:t>承 诺 书</w:t>
      </w:r>
    </w:p>
    <w:p>
      <w:pPr>
        <w:spacing w:line="64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ind w:firstLine="480" w:firstLineChars="150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，报考岗位名称：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现暂未取得符合报考要求的相应教师资格证。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人社厅发〔2022〕21号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“先上岗、后考证”相关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现申请参加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2022年东港区公开招聘教师考试。如被确定为拟聘用人选，将在上岗后一年内取得所报岗位要求的教师资格。如未能如期通过教师资格考试，取得教师资格，则自动丧失已获得的中小学教师公开招聘拟聘用资格。</w:t>
      </w: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承诺人：</w:t>
      </w:r>
    </w:p>
    <w:p>
      <w:pPr>
        <w:spacing w:line="64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rPr>
          <w:rFonts w:ascii="宋体" w:hAnsi="宋体" w:cs="宋体"/>
          <w:color w:val="000000"/>
          <w:sz w:val="28"/>
          <w:szCs w:val="32"/>
        </w:rPr>
      </w:pPr>
    </w:p>
    <w:p>
      <w:pPr>
        <w:ind w:firstLine="560" w:firstLineChars="200"/>
        <w:rPr>
          <w:rFonts w:ascii="宋体" w:hAnsi="宋体" w:cs="宋体"/>
          <w:color w:val="000000"/>
          <w:sz w:val="28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宋体" w:hAnsi="宋体" w:cs="宋体"/>
          <w:color w:val="000000"/>
          <w:sz w:val="28"/>
          <w:szCs w:val="32"/>
        </w:rPr>
        <w:t xml:space="preserve">           </w:t>
      </w:r>
      <w:r>
        <w:rPr>
          <w:rFonts w:ascii="宋体" w:hAnsi="宋体" w:cs="宋体"/>
          <w:color w:val="000000"/>
          <w:sz w:val="28"/>
          <w:szCs w:val="32"/>
        </w:rPr>
        <w:t xml:space="preserve">                  </w:t>
      </w:r>
      <w:r>
        <w:rPr>
          <w:rFonts w:hint="eastAsia" w:ascii="宋体" w:hAnsi="宋体" w:cs="宋体"/>
          <w:color w:val="000000"/>
          <w:sz w:val="28"/>
          <w:szCs w:val="32"/>
        </w:rPr>
        <w:t xml:space="preserve">  </w:t>
      </w:r>
    </w:p>
    <w:p>
      <w:pPr>
        <w:rPr>
          <w:sz w:val="20"/>
        </w:rPr>
      </w:pPr>
      <w:r>
        <w:rPr>
          <w:rFonts w:hint="eastAsia"/>
          <w:sz w:val="20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4MGM4OWRlY2ZkNGRhZDcxZTk3ZDEwNmJkMzIzYWYifQ=="/>
  </w:docVars>
  <w:rsids>
    <w:rsidRoot w:val="5DF447E9"/>
    <w:rsid w:val="00032BB2"/>
    <w:rsid w:val="000531DF"/>
    <w:rsid w:val="00085C78"/>
    <w:rsid w:val="001465CB"/>
    <w:rsid w:val="0016618B"/>
    <w:rsid w:val="00217789"/>
    <w:rsid w:val="002807B1"/>
    <w:rsid w:val="00296518"/>
    <w:rsid w:val="002B2AB2"/>
    <w:rsid w:val="002D1B75"/>
    <w:rsid w:val="0032124E"/>
    <w:rsid w:val="00360E03"/>
    <w:rsid w:val="003A6CC3"/>
    <w:rsid w:val="00497D21"/>
    <w:rsid w:val="006A548D"/>
    <w:rsid w:val="00747F1D"/>
    <w:rsid w:val="007B43B4"/>
    <w:rsid w:val="00836425"/>
    <w:rsid w:val="00875079"/>
    <w:rsid w:val="00913D44"/>
    <w:rsid w:val="00945AC9"/>
    <w:rsid w:val="009D20B2"/>
    <w:rsid w:val="00B11689"/>
    <w:rsid w:val="00B50A0E"/>
    <w:rsid w:val="00C82E7F"/>
    <w:rsid w:val="00CA421E"/>
    <w:rsid w:val="00CB3405"/>
    <w:rsid w:val="00CC7084"/>
    <w:rsid w:val="00CF1878"/>
    <w:rsid w:val="00D15D2B"/>
    <w:rsid w:val="00F53595"/>
    <w:rsid w:val="00F86033"/>
    <w:rsid w:val="00FA3E1E"/>
    <w:rsid w:val="00FB0B3D"/>
    <w:rsid w:val="00FE05D8"/>
    <w:rsid w:val="00FF612F"/>
    <w:rsid w:val="02566D2E"/>
    <w:rsid w:val="058F155B"/>
    <w:rsid w:val="0B1C3A38"/>
    <w:rsid w:val="14EE7EEF"/>
    <w:rsid w:val="24B2003E"/>
    <w:rsid w:val="24C16F1D"/>
    <w:rsid w:val="281109A0"/>
    <w:rsid w:val="2BC80F98"/>
    <w:rsid w:val="2E8D5FFA"/>
    <w:rsid w:val="358A302E"/>
    <w:rsid w:val="39470878"/>
    <w:rsid w:val="3B620187"/>
    <w:rsid w:val="453B2E04"/>
    <w:rsid w:val="4D505D51"/>
    <w:rsid w:val="59DD0BC1"/>
    <w:rsid w:val="5DF447E9"/>
    <w:rsid w:val="61650869"/>
    <w:rsid w:val="629B4C8F"/>
    <w:rsid w:val="66677D4F"/>
    <w:rsid w:val="73C03DE6"/>
    <w:rsid w:val="78A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195</Characters>
  <Lines>2</Lines>
  <Paragraphs>1</Paragraphs>
  <TotalTime>7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2020-07-08T06:31:00Z</dcterms:created>
  <dc:creator>Admin</dc:creator>
  <cp:lastModifiedBy>子非鱼</cp:lastModifiedBy>
  <cp:lastPrinted>2022-05-22T04:22:00Z</cp:lastPrinted>
  <dcterms:modified xsi:type="dcterms:W3CDTF">2022-06-22T01:54:49Z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277B4B74948A4B2E87712E44A549F4E8</vt:lpwstr>
  </property>
</Properties>
</file>