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textAlignment w:val="baseline"/>
        <w:rPr>
          <w:rFonts w:hint="eastAsia" w:ascii="方正小标宋_GBK" w:hAnsi="黑体" w:eastAsia="黑体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3"/>
        <w:spacing w:line="5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考生健康承诺书</w:t>
      </w:r>
    </w:p>
    <w:p>
      <w:pPr>
        <w:pStyle w:val="3"/>
        <w:spacing w:line="500" w:lineRule="exact"/>
        <w:ind w:firstLine="320" w:firstLineChars="100"/>
        <w:jc w:val="center"/>
        <w:rPr>
          <w:rFonts w:ascii="黑体" w:hAnsi="黑体" w:eastAsia="黑体"/>
          <w:kern w:val="2"/>
          <w:sz w:val="32"/>
          <w:szCs w:val="32"/>
        </w:rPr>
      </w:pPr>
    </w:p>
    <w:tbl>
      <w:tblPr>
        <w:tblStyle w:val="4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15"/>
        <w:gridCol w:w="218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kern w:val="0"/>
                <w:sz w:val="24"/>
              </w:rPr>
              <w:t>℃）或其他呼吸道疾病症状？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天内，本人或家庭成员是否从疫情中、高风险等级地区回鲁？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天内，本人或家庭成员是否从国（境）外回鲁？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天内，所在社区（村居）是否发生疫情？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numPr>
                <w:ilvl w:val="0"/>
                <w:numId w:val="1"/>
              </w:numPr>
              <w:spacing w:before="93" w:beforeLines="30" w:after="93" w:afterLines="30"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是否为治愈出院的确诊病例和无症状感染者？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2640" w:firstLineChars="1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spacing w:after="156" w:afterLines="50" w:line="400" w:lineRule="exact"/>
              <w:ind w:firstLine="2640" w:firstLineChars="110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2年   月     日（填考生测试日期）</w:t>
            </w:r>
          </w:p>
        </w:tc>
      </w:tr>
    </w:tbl>
    <w:p>
      <w:pPr>
        <w:widowControl/>
        <w:spacing w:line="400" w:lineRule="exact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项有一项为“是”的考生不能参加现场测试。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项为“是”的考生，应持测试日期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小时核酸检测均为阴性的可以参加现场测试。</w:t>
      </w:r>
      <w:bookmarkStart w:id="0" w:name="_GoBack"/>
      <w:bookmarkEnd w:id="0"/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3.考生自行打印并如实填写，测试当天上交各县市区测试点统一留存。</w:t>
      </w:r>
    </w:p>
    <w:p>
      <w:pPr>
        <w:pStyle w:val="2"/>
        <w:rPr>
          <w:rFonts w:hint="eastAsia" w:ascii="宋体" w:hAnsi="宋体" w:cs="宋体"/>
          <w:color w:val="00000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45BE"/>
    <w:rsid w:val="187645BE"/>
    <w:rsid w:val="333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2022-02-22T09:04:00Z</dcterms:created>
  <dc:creator>潍坊 侯雯婷</dc:creator>
  <cp:lastModifiedBy>NTKO</cp:lastModifiedBy>
  <dcterms:modified xsi:type="dcterms:W3CDTF">2022-02-23T01:23:19Z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CC91EF2435CB4163BEB9BC8D3944C256</vt:lpwstr>
  </property>
</Properties>
</file>